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1933"/>
        <w:tblW w:w="16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1571"/>
        <w:gridCol w:w="2200"/>
        <w:gridCol w:w="2074"/>
        <w:gridCol w:w="2812"/>
        <w:gridCol w:w="2416"/>
        <w:gridCol w:w="1269"/>
        <w:gridCol w:w="3686"/>
      </w:tblGrid>
      <w:tr w:rsidR="009B2848" w:rsidRPr="00C40FB9" w14:paraId="6FB35E8B" w14:textId="77777777" w:rsidTr="00C40FB9">
        <w:trPr>
          <w:trHeight w:val="873"/>
        </w:trPr>
        <w:tc>
          <w:tcPr>
            <w:tcW w:w="414" w:type="dxa"/>
            <w:shd w:val="clear" w:color="auto" w:fill="D0CECE"/>
            <w:vAlign w:val="center"/>
          </w:tcPr>
          <w:p w14:paraId="60467597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1571" w:type="dxa"/>
            <w:shd w:val="clear" w:color="auto" w:fill="D0CECE"/>
            <w:vAlign w:val="center"/>
          </w:tcPr>
          <w:p w14:paraId="0A19FE19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OSD</w:t>
            </w:r>
          </w:p>
        </w:tc>
        <w:tc>
          <w:tcPr>
            <w:tcW w:w="2200" w:type="dxa"/>
            <w:shd w:val="clear" w:color="auto" w:fill="D0CECE"/>
            <w:vAlign w:val="center"/>
          </w:tcPr>
          <w:p w14:paraId="2235A933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Nazwa PPE</w:t>
            </w:r>
          </w:p>
        </w:tc>
        <w:tc>
          <w:tcPr>
            <w:tcW w:w="2074" w:type="dxa"/>
            <w:shd w:val="clear" w:color="auto" w:fill="D0CECE"/>
            <w:vAlign w:val="center"/>
          </w:tcPr>
          <w:p w14:paraId="7FA8D221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Adres PPE</w:t>
            </w:r>
          </w:p>
        </w:tc>
        <w:tc>
          <w:tcPr>
            <w:tcW w:w="2812" w:type="dxa"/>
            <w:shd w:val="clear" w:color="auto" w:fill="D0CECE"/>
            <w:vAlign w:val="center"/>
          </w:tcPr>
          <w:p w14:paraId="0A923C92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Nr PPE</w:t>
            </w:r>
          </w:p>
        </w:tc>
        <w:tc>
          <w:tcPr>
            <w:tcW w:w="2416" w:type="dxa"/>
            <w:shd w:val="clear" w:color="auto" w:fill="D0CECE"/>
            <w:vAlign w:val="center"/>
          </w:tcPr>
          <w:p w14:paraId="272A54D4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Nr Licznika</w:t>
            </w:r>
          </w:p>
        </w:tc>
        <w:tc>
          <w:tcPr>
            <w:tcW w:w="1269" w:type="dxa"/>
            <w:shd w:val="clear" w:color="auto" w:fill="D0CECE"/>
            <w:vAlign w:val="center"/>
          </w:tcPr>
          <w:p w14:paraId="1E050DCD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Grupa taryfowa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42EF4192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Szacunkowe zużycie [MWh/rok]</w:t>
            </w:r>
          </w:p>
        </w:tc>
      </w:tr>
      <w:tr w:rsidR="009B2848" w:rsidRPr="00C40FB9" w14:paraId="3FC298C6" w14:textId="77777777" w:rsidTr="00C40FB9">
        <w:trPr>
          <w:trHeight w:val="1174"/>
        </w:trPr>
        <w:tc>
          <w:tcPr>
            <w:tcW w:w="414" w:type="dxa"/>
          </w:tcPr>
          <w:p w14:paraId="4F3EF8E6" w14:textId="77777777" w:rsidR="009B2848" w:rsidRPr="00C40FB9" w:rsidRDefault="009B2848" w:rsidP="00C40FB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1.</w:t>
            </w:r>
          </w:p>
        </w:tc>
        <w:tc>
          <w:tcPr>
            <w:tcW w:w="1571" w:type="dxa"/>
            <w:vAlign w:val="center"/>
          </w:tcPr>
          <w:p w14:paraId="3DDF79E1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Tauron Dystrybucja</w:t>
            </w:r>
          </w:p>
        </w:tc>
        <w:tc>
          <w:tcPr>
            <w:tcW w:w="2200" w:type="dxa"/>
            <w:vAlign w:val="center"/>
          </w:tcPr>
          <w:p w14:paraId="41537CE9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Budynek zaplecza socjalno-gastronomicznego wraz z infrastrukturą towarzyszącą dla zespołu basenów</w:t>
            </w:r>
          </w:p>
        </w:tc>
        <w:tc>
          <w:tcPr>
            <w:tcW w:w="2074" w:type="dxa"/>
            <w:vAlign w:val="center"/>
          </w:tcPr>
          <w:p w14:paraId="3AEBDE1F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 xml:space="preserve">Ul. Rekreacyjna 1, </w:t>
            </w:r>
            <w:r w:rsidRPr="00C40FB9">
              <w:rPr>
                <w:rFonts w:ascii="Calibri Light" w:hAnsi="Calibri Light" w:cs="Calibri Light"/>
                <w:sz w:val="20"/>
                <w:szCs w:val="20"/>
              </w:rPr>
              <w:br/>
              <w:t>58-160 Świebodzice</w:t>
            </w:r>
          </w:p>
        </w:tc>
        <w:tc>
          <w:tcPr>
            <w:tcW w:w="2812" w:type="dxa"/>
            <w:vAlign w:val="center"/>
          </w:tcPr>
          <w:p w14:paraId="05B51F2F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590322414200243818</w:t>
            </w:r>
          </w:p>
        </w:tc>
        <w:tc>
          <w:tcPr>
            <w:tcW w:w="2416" w:type="dxa"/>
            <w:vAlign w:val="center"/>
          </w:tcPr>
          <w:p w14:paraId="107A1256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03280112</w:t>
            </w:r>
          </w:p>
        </w:tc>
        <w:tc>
          <w:tcPr>
            <w:tcW w:w="1269" w:type="dxa"/>
            <w:vAlign w:val="center"/>
          </w:tcPr>
          <w:p w14:paraId="361E32ED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C21</w:t>
            </w:r>
          </w:p>
        </w:tc>
        <w:tc>
          <w:tcPr>
            <w:tcW w:w="3686" w:type="dxa"/>
            <w:vAlign w:val="center"/>
          </w:tcPr>
          <w:p w14:paraId="3F948517" w14:textId="53F704C4" w:rsidR="009B2848" w:rsidRPr="00C40FB9" w:rsidRDefault="00152A6F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65</w:t>
            </w:r>
            <w:r w:rsidR="009B2848" w:rsidRPr="00C40FB9">
              <w:rPr>
                <w:rFonts w:ascii="Calibri Light" w:hAnsi="Calibri Light" w:cs="Calibri Light"/>
                <w:sz w:val="20"/>
                <w:szCs w:val="20"/>
              </w:rPr>
              <w:t>,0</w:t>
            </w:r>
          </w:p>
        </w:tc>
      </w:tr>
      <w:tr w:rsidR="009B2848" w:rsidRPr="00C40FB9" w14:paraId="2ADEE906" w14:textId="77777777" w:rsidTr="00C40FB9">
        <w:trPr>
          <w:trHeight w:val="873"/>
        </w:trPr>
        <w:tc>
          <w:tcPr>
            <w:tcW w:w="414" w:type="dxa"/>
          </w:tcPr>
          <w:p w14:paraId="276BC078" w14:textId="77777777" w:rsidR="009B2848" w:rsidRPr="00C40FB9" w:rsidRDefault="009B2848" w:rsidP="00C40FB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2.</w:t>
            </w:r>
          </w:p>
        </w:tc>
        <w:tc>
          <w:tcPr>
            <w:tcW w:w="1571" w:type="dxa"/>
            <w:vAlign w:val="center"/>
          </w:tcPr>
          <w:p w14:paraId="6BC37B95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Tauron Dystrybucja</w:t>
            </w:r>
          </w:p>
        </w:tc>
        <w:tc>
          <w:tcPr>
            <w:tcW w:w="2200" w:type="dxa"/>
            <w:vAlign w:val="center"/>
          </w:tcPr>
          <w:p w14:paraId="4568E19D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Wodne Centrum Rekreacji</w:t>
            </w:r>
          </w:p>
        </w:tc>
        <w:tc>
          <w:tcPr>
            <w:tcW w:w="2074" w:type="dxa"/>
            <w:vAlign w:val="center"/>
          </w:tcPr>
          <w:p w14:paraId="63A41FD2" w14:textId="4BD0D254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 xml:space="preserve">Ul. Mieszka Starego </w:t>
            </w:r>
            <w:r w:rsidR="001D23DF">
              <w:rPr>
                <w:rFonts w:ascii="Calibri Light" w:hAnsi="Calibri Light" w:cs="Calibri Light"/>
                <w:sz w:val="20"/>
                <w:szCs w:val="20"/>
              </w:rPr>
              <w:t>8</w:t>
            </w:r>
            <w:r w:rsidRPr="00C40FB9">
              <w:rPr>
                <w:rFonts w:ascii="Calibri Light" w:hAnsi="Calibri Light" w:cs="Calibri Light"/>
                <w:sz w:val="20"/>
                <w:szCs w:val="20"/>
              </w:rPr>
              <w:t>, 58-160 Świebodzice</w:t>
            </w:r>
          </w:p>
        </w:tc>
        <w:tc>
          <w:tcPr>
            <w:tcW w:w="2812" w:type="dxa"/>
            <w:vAlign w:val="center"/>
          </w:tcPr>
          <w:p w14:paraId="2A65A8B0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590322414200782546</w:t>
            </w:r>
          </w:p>
        </w:tc>
        <w:tc>
          <w:tcPr>
            <w:tcW w:w="2416" w:type="dxa"/>
            <w:vAlign w:val="center"/>
          </w:tcPr>
          <w:p w14:paraId="190522E9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1372639</w:t>
            </w:r>
          </w:p>
        </w:tc>
        <w:tc>
          <w:tcPr>
            <w:tcW w:w="1269" w:type="dxa"/>
            <w:vAlign w:val="center"/>
          </w:tcPr>
          <w:p w14:paraId="7518F63F" w14:textId="77777777" w:rsidR="009B2848" w:rsidRPr="00C40FB9" w:rsidRDefault="009B2848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C21</w:t>
            </w:r>
          </w:p>
        </w:tc>
        <w:tc>
          <w:tcPr>
            <w:tcW w:w="3686" w:type="dxa"/>
            <w:vAlign w:val="center"/>
          </w:tcPr>
          <w:p w14:paraId="59ABB22A" w14:textId="684CFC5F" w:rsidR="009B2848" w:rsidRPr="00C40FB9" w:rsidRDefault="00152A6F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460</w:t>
            </w:r>
            <w:r w:rsidR="009B2848" w:rsidRPr="00C40FB9">
              <w:rPr>
                <w:rFonts w:ascii="Calibri Light" w:hAnsi="Calibri Light" w:cs="Calibri Light"/>
                <w:sz w:val="20"/>
                <w:szCs w:val="20"/>
              </w:rPr>
              <w:t>,0</w:t>
            </w:r>
          </w:p>
        </w:tc>
      </w:tr>
      <w:tr w:rsidR="00A350A3" w:rsidRPr="00C40FB9" w14:paraId="6736A4CE" w14:textId="77777777" w:rsidTr="00C40FB9">
        <w:trPr>
          <w:trHeight w:val="888"/>
        </w:trPr>
        <w:tc>
          <w:tcPr>
            <w:tcW w:w="414" w:type="dxa"/>
          </w:tcPr>
          <w:p w14:paraId="449E5702" w14:textId="2EFCF88C" w:rsidR="00A350A3" w:rsidRPr="00C40FB9" w:rsidRDefault="00C40FB9" w:rsidP="00C40FB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3</w:t>
            </w:r>
            <w:r w:rsidR="00A350A3" w:rsidRPr="00C40FB9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1571" w:type="dxa"/>
            <w:vAlign w:val="center"/>
          </w:tcPr>
          <w:p w14:paraId="097CBAAD" w14:textId="66845BE3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Tauron Dystrybucja</w:t>
            </w:r>
          </w:p>
        </w:tc>
        <w:tc>
          <w:tcPr>
            <w:tcW w:w="2200" w:type="dxa"/>
            <w:vAlign w:val="center"/>
          </w:tcPr>
          <w:p w14:paraId="11123540" w14:textId="0D2D187B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Kręgielnia</w:t>
            </w:r>
          </w:p>
        </w:tc>
        <w:tc>
          <w:tcPr>
            <w:tcW w:w="2074" w:type="dxa"/>
            <w:vAlign w:val="center"/>
          </w:tcPr>
          <w:p w14:paraId="029186C9" w14:textId="21545423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 xml:space="preserve">Ul. Rekreacyjna 1, </w:t>
            </w:r>
            <w:r w:rsidRPr="00C40FB9">
              <w:rPr>
                <w:rFonts w:ascii="Calibri Light" w:hAnsi="Calibri Light" w:cs="Calibri Light"/>
                <w:sz w:val="20"/>
                <w:szCs w:val="20"/>
              </w:rPr>
              <w:br/>
              <w:t>58-160 Świebodzice</w:t>
            </w:r>
          </w:p>
        </w:tc>
        <w:tc>
          <w:tcPr>
            <w:tcW w:w="2812" w:type="dxa"/>
            <w:vAlign w:val="center"/>
          </w:tcPr>
          <w:p w14:paraId="23EC78C8" w14:textId="33D60670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590322414200003894</w:t>
            </w:r>
          </w:p>
        </w:tc>
        <w:tc>
          <w:tcPr>
            <w:tcW w:w="2416" w:type="dxa"/>
            <w:vAlign w:val="center"/>
          </w:tcPr>
          <w:p w14:paraId="41E24722" w14:textId="0B27542F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322056075394</w:t>
            </w:r>
          </w:p>
        </w:tc>
        <w:tc>
          <w:tcPr>
            <w:tcW w:w="1269" w:type="dxa"/>
            <w:vAlign w:val="center"/>
          </w:tcPr>
          <w:p w14:paraId="20CFAFDB" w14:textId="55D1739E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C11</w:t>
            </w:r>
          </w:p>
        </w:tc>
        <w:tc>
          <w:tcPr>
            <w:tcW w:w="3686" w:type="dxa"/>
            <w:vAlign w:val="center"/>
          </w:tcPr>
          <w:p w14:paraId="5A9A297E" w14:textId="3712258D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7,7</w:t>
            </w:r>
          </w:p>
        </w:tc>
      </w:tr>
      <w:tr w:rsidR="00A350A3" w:rsidRPr="00C40FB9" w14:paraId="36A8DB9B" w14:textId="77777777" w:rsidTr="00C40FB9">
        <w:trPr>
          <w:trHeight w:val="873"/>
        </w:trPr>
        <w:tc>
          <w:tcPr>
            <w:tcW w:w="414" w:type="dxa"/>
          </w:tcPr>
          <w:p w14:paraId="365D7177" w14:textId="282DE867" w:rsidR="00A350A3" w:rsidRPr="00C40FB9" w:rsidRDefault="00C40FB9" w:rsidP="00C40FB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4</w:t>
            </w:r>
            <w:r w:rsidR="00A350A3" w:rsidRPr="00C40FB9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1571" w:type="dxa"/>
            <w:vAlign w:val="center"/>
          </w:tcPr>
          <w:p w14:paraId="39D6BB05" w14:textId="3E158BC9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Tauron Dystrybucja</w:t>
            </w:r>
          </w:p>
        </w:tc>
        <w:tc>
          <w:tcPr>
            <w:tcW w:w="2200" w:type="dxa"/>
            <w:vAlign w:val="center"/>
          </w:tcPr>
          <w:p w14:paraId="7DD19205" w14:textId="340C5CA6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Kompleks Piłkarski przyłącze nr II</w:t>
            </w:r>
          </w:p>
        </w:tc>
        <w:tc>
          <w:tcPr>
            <w:tcW w:w="2074" w:type="dxa"/>
            <w:vAlign w:val="center"/>
          </w:tcPr>
          <w:p w14:paraId="32D52D2F" w14:textId="77777777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Ul. Sportowa 15,</w:t>
            </w:r>
          </w:p>
          <w:p w14:paraId="6BDBB689" w14:textId="373332AD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58-160 Świebodzice</w:t>
            </w:r>
          </w:p>
        </w:tc>
        <w:tc>
          <w:tcPr>
            <w:tcW w:w="2812" w:type="dxa"/>
            <w:vAlign w:val="center"/>
          </w:tcPr>
          <w:p w14:paraId="2819E001" w14:textId="77777777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6F69530" w14:textId="03B342C2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590322414200038605</w:t>
            </w:r>
          </w:p>
        </w:tc>
        <w:tc>
          <w:tcPr>
            <w:tcW w:w="2416" w:type="dxa"/>
            <w:vAlign w:val="center"/>
          </w:tcPr>
          <w:p w14:paraId="1CC6302D" w14:textId="2C64EAAC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322056089691</w:t>
            </w:r>
          </w:p>
        </w:tc>
        <w:tc>
          <w:tcPr>
            <w:tcW w:w="1269" w:type="dxa"/>
            <w:vAlign w:val="center"/>
          </w:tcPr>
          <w:p w14:paraId="7A32EABD" w14:textId="25102523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C11</w:t>
            </w:r>
          </w:p>
        </w:tc>
        <w:tc>
          <w:tcPr>
            <w:tcW w:w="3686" w:type="dxa"/>
            <w:vAlign w:val="center"/>
          </w:tcPr>
          <w:p w14:paraId="0E643DF0" w14:textId="3EAAB09F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0,1</w:t>
            </w:r>
          </w:p>
        </w:tc>
      </w:tr>
      <w:tr w:rsidR="00A350A3" w:rsidRPr="00C40FB9" w14:paraId="42EF6BEC" w14:textId="77777777" w:rsidTr="00C40FB9">
        <w:trPr>
          <w:trHeight w:val="873"/>
        </w:trPr>
        <w:tc>
          <w:tcPr>
            <w:tcW w:w="414" w:type="dxa"/>
          </w:tcPr>
          <w:p w14:paraId="06FDA4BA" w14:textId="2F5584D9" w:rsidR="00A350A3" w:rsidRPr="00C40FB9" w:rsidRDefault="00C40FB9" w:rsidP="00C40FB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</w:t>
            </w:r>
            <w:r w:rsidR="00A350A3" w:rsidRPr="00C40FB9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1571" w:type="dxa"/>
            <w:vAlign w:val="center"/>
          </w:tcPr>
          <w:p w14:paraId="4BA517C3" w14:textId="429378D3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Tauron Dystrybucja</w:t>
            </w:r>
          </w:p>
        </w:tc>
        <w:tc>
          <w:tcPr>
            <w:tcW w:w="2200" w:type="dxa"/>
            <w:vAlign w:val="center"/>
          </w:tcPr>
          <w:p w14:paraId="178D636B" w14:textId="43F3C6DD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Moje Boisko – Orlik 2012</w:t>
            </w:r>
          </w:p>
        </w:tc>
        <w:tc>
          <w:tcPr>
            <w:tcW w:w="2074" w:type="dxa"/>
            <w:vAlign w:val="center"/>
          </w:tcPr>
          <w:p w14:paraId="7D1AD565" w14:textId="77777777" w:rsidR="00A350A3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Ul. Rekreacyjna 1</w:t>
            </w:r>
          </w:p>
          <w:p w14:paraId="74FC7578" w14:textId="09797297" w:rsidR="001D23DF" w:rsidRPr="00C40FB9" w:rsidRDefault="001D23DF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58-160 Świebodzice</w:t>
            </w:r>
          </w:p>
        </w:tc>
        <w:tc>
          <w:tcPr>
            <w:tcW w:w="2812" w:type="dxa"/>
            <w:vAlign w:val="center"/>
          </w:tcPr>
          <w:p w14:paraId="12989A47" w14:textId="3BD963D9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590322414200019376</w:t>
            </w:r>
          </w:p>
        </w:tc>
        <w:tc>
          <w:tcPr>
            <w:tcW w:w="2416" w:type="dxa"/>
            <w:vAlign w:val="center"/>
          </w:tcPr>
          <w:p w14:paraId="036358C8" w14:textId="0E9801F4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322056079296</w:t>
            </w:r>
          </w:p>
        </w:tc>
        <w:tc>
          <w:tcPr>
            <w:tcW w:w="1269" w:type="dxa"/>
            <w:vAlign w:val="center"/>
          </w:tcPr>
          <w:p w14:paraId="1551B2F9" w14:textId="3AD3FA2C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C11</w:t>
            </w:r>
          </w:p>
        </w:tc>
        <w:tc>
          <w:tcPr>
            <w:tcW w:w="3686" w:type="dxa"/>
            <w:vAlign w:val="center"/>
          </w:tcPr>
          <w:p w14:paraId="7A4BA46A" w14:textId="094BCF9B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10,0</w:t>
            </w:r>
          </w:p>
        </w:tc>
      </w:tr>
      <w:tr w:rsidR="00A350A3" w:rsidRPr="00C40FB9" w14:paraId="16BCBD32" w14:textId="77777777" w:rsidTr="00C40FB9">
        <w:trPr>
          <w:trHeight w:val="873"/>
        </w:trPr>
        <w:tc>
          <w:tcPr>
            <w:tcW w:w="414" w:type="dxa"/>
          </w:tcPr>
          <w:p w14:paraId="760C087C" w14:textId="7E1D4E70" w:rsidR="00A350A3" w:rsidRPr="00C40FB9" w:rsidRDefault="00C40FB9" w:rsidP="00C40FB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6</w:t>
            </w:r>
            <w:r w:rsidR="00A350A3" w:rsidRPr="00C40FB9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1571" w:type="dxa"/>
            <w:vAlign w:val="center"/>
          </w:tcPr>
          <w:p w14:paraId="46AE6F63" w14:textId="6F3899BD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Tauron Dystrybucja</w:t>
            </w:r>
          </w:p>
        </w:tc>
        <w:tc>
          <w:tcPr>
            <w:tcW w:w="2200" w:type="dxa"/>
            <w:vAlign w:val="center"/>
          </w:tcPr>
          <w:p w14:paraId="2CF40A00" w14:textId="6A973069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 xml:space="preserve">Hala OSiR </w:t>
            </w:r>
          </w:p>
        </w:tc>
        <w:tc>
          <w:tcPr>
            <w:tcW w:w="2074" w:type="dxa"/>
            <w:vAlign w:val="center"/>
          </w:tcPr>
          <w:p w14:paraId="29305E18" w14:textId="0E8AE526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Ul. Mieszka Starego 6, 58-160 Świebodzice</w:t>
            </w:r>
          </w:p>
        </w:tc>
        <w:tc>
          <w:tcPr>
            <w:tcW w:w="2812" w:type="dxa"/>
            <w:vAlign w:val="center"/>
          </w:tcPr>
          <w:p w14:paraId="3F968C1F" w14:textId="7F8C5B2D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590322414200185354</w:t>
            </w:r>
          </w:p>
        </w:tc>
        <w:tc>
          <w:tcPr>
            <w:tcW w:w="2416" w:type="dxa"/>
            <w:vAlign w:val="center"/>
          </w:tcPr>
          <w:p w14:paraId="0D8A4D18" w14:textId="062FB69B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1196252</w:t>
            </w:r>
          </w:p>
        </w:tc>
        <w:tc>
          <w:tcPr>
            <w:tcW w:w="1269" w:type="dxa"/>
            <w:vAlign w:val="center"/>
          </w:tcPr>
          <w:p w14:paraId="0DBC3E4E" w14:textId="2A5C99A7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C21</w:t>
            </w:r>
          </w:p>
        </w:tc>
        <w:tc>
          <w:tcPr>
            <w:tcW w:w="3686" w:type="dxa"/>
            <w:vAlign w:val="center"/>
          </w:tcPr>
          <w:p w14:paraId="09AEECBD" w14:textId="3F4B0A15" w:rsidR="00A350A3" w:rsidRPr="00C40FB9" w:rsidRDefault="00152A6F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50</w:t>
            </w:r>
            <w:r w:rsidR="00A350A3" w:rsidRPr="00C40FB9">
              <w:rPr>
                <w:rFonts w:ascii="Calibri Light" w:hAnsi="Calibri Light" w:cs="Calibri Light"/>
                <w:sz w:val="20"/>
                <w:szCs w:val="20"/>
              </w:rPr>
              <w:t>,0</w:t>
            </w:r>
          </w:p>
        </w:tc>
      </w:tr>
      <w:tr w:rsidR="00A350A3" w:rsidRPr="00C40FB9" w14:paraId="59A43063" w14:textId="77777777" w:rsidTr="00C40FB9">
        <w:trPr>
          <w:trHeight w:val="888"/>
        </w:trPr>
        <w:tc>
          <w:tcPr>
            <w:tcW w:w="414" w:type="dxa"/>
          </w:tcPr>
          <w:p w14:paraId="61B2D2EC" w14:textId="3B6855A5" w:rsidR="00A350A3" w:rsidRPr="00C40FB9" w:rsidRDefault="00C40FB9" w:rsidP="00C40FB9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7</w:t>
            </w:r>
            <w:r w:rsidR="00A350A3" w:rsidRPr="00C40FB9"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1571" w:type="dxa"/>
            <w:vAlign w:val="center"/>
          </w:tcPr>
          <w:p w14:paraId="24528493" w14:textId="60046BB8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Tauron Dystrybucja</w:t>
            </w:r>
          </w:p>
        </w:tc>
        <w:tc>
          <w:tcPr>
            <w:tcW w:w="2200" w:type="dxa"/>
            <w:vAlign w:val="center"/>
          </w:tcPr>
          <w:p w14:paraId="0CB4B0E8" w14:textId="78829A22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Kompleks Piłkarski – przyłącze nr I</w:t>
            </w:r>
          </w:p>
        </w:tc>
        <w:tc>
          <w:tcPr>
            <w:tcW w:w="2074" w:type="dxa"/>
            <w:vAlign w:val="center"/>
          </w:tcPr>
          <w:p w14:paraId="0AF35BEC" w14:textId="10A9F986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 xml:space="preserve">Ul. Sportowa 15, </w:t>
            </w:r>
            <w:r w:rsidRPr="00C40FB9">
              <w:rPr>
                <w:rFonts w:ascii="Calibri Light" w:hAnsi="Calibri Light" w:cs="Calibri Light"/>
                <w:sz w:val="20"/>
                <w:szCs w:val="20"/>
              </w:rPr>
              <w:br/>
              <w:t>58-160 Świebodzice</w:t>
            </w:r>
          </w:p>
        </w:tc>
        <w:tc>
          <w:tcPr>
            <w:tcW w:w="2812" w:type="dxa"/>
            <w:vAlign w:val="center"/>
          </w:tcPr>
          <w:p w14:paraId="351A2395" w14:textId="30C92D1B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590322414200628936</w:t>
            </w:r>
          </w:p>
        </w:tc>
        <w:tc>
          <w:tcPr>
            <w:tcW w:w="2416" w:type="dxa"/>
            <w:vAlign w:val="center"/>
          </w:tcPr>
          <w:p w14:paraId="46D3E378" w14:textId="55C28286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50088273</w:t>
            </w:r>
          </w:p>
        </w:tc>
        <w:tc>
          <w:tcPr>
            <w:tcW w:w="1269" w:type="dxa"/>
            <w:vAlign w:val="center"/>
          </w:tcPr>
          <w:p w14:paraId="49CA525A" w14:textId="49031222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C11</w:t>
            </w:r>
          </w:p>
        </w:tc>
        <w:tc>
          <w:tcPr>
            <w:tcW w:w="3686" w:type="dxa"/>
            <w:vAlign w:val="center"/>
          </w:tcPr>
          <w:p w14:paraId="71C625C7" w14:textId="5C467F16" w:rsidR="00A350A3" w:rsidRPr="00C40FB9" w:rsidRDefault="00A350A3" w:rsidP="00C40FB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C40FB9">
              <w:rPr>
                <w:rFonts w:ascii="Calibri Light" w:hAnsi="Calibri Light" w:cs="Calibri Light"/>
                <w:sz w:val="20"/>
                <w:szCs w:val="20"/>
              </w:rPr>
              <w:t>1</w:t>
            </w:r>
            <w:r w:rsidR="00152A6F">
              <w:rPr>
                <w:rFonts w:ascii="Calibri Light" w:hAnsi="Calibri Light" w:cs="Calibri Light"/>
                <w:sz w:val="20"/>
                <w:szCs w:val="20"/>
              </w:rPr>
              <w:t>1</w:t>
            </w:r>
            <w:r w:rsidRPr="00C40FB9">
              <w:rPr>
                <w:rFonts w:ascii="Calibri Light" w:hAnsi="Calibri Light" w:cs="Calibri Light"/>
                <w:sz w:val="20"/>
                <w:szCs w:val="20"/>
              </w:rPr>
              <w:t>,0</w:t>
            </w:r>
          </w:p>
        </w:tc>
      </w:tr>
    </w:tbl>
    <w:p w14:paraId="02EFEBE6" w14:textId="77777777" w:rsidR="002C29DD" w:rsidRPr="00C26793" w:rsidRDefault="002C29DD">
      <w:pPr>
        <w:rPr>
          <w:b/>
          <w:bCs/>
          <w:sz w:val="20"/>
          <w:szCs w:val="20"/>
        </w:rPr>
      </w:pPr>
    </w:p>
    <w:sectPr w:rsidR="002C29DD" w:rsidRPr="00C26793" w:rsidSect="00C26793">
      <w:footerReference w:type="default" r:id="rId6"/>
      <w:pgSz w:w="16838" w:h="11906" w:orient="landscape"/>
      <w:pgMar w:top="1417" w:right="1417" w:bottom="2125" w:left="1417" w:header="454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22831" w14:textId="77777777" w:rsidR="008643CE" w:rsidRDefault="008643CE" w:rsidP="00C26793">
      <w:r>
        <w:separator/>
      </w:r>
    </w:p>
  </w:endnote>
  <w:endnote w:type="continuationSeparator" w:id="0">
    <w:p w14:paraId="09E38055" w14:textId="77777777" w:rsidR="008643CE" w:rsidRDefault="008643CE" w:rsidP="00C2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254" w14:textId="45095848" w:rsidR="00A50E9D" w:rsidRDefault="00A50E9D" w:rsidP="00A50E9D">
    <w:pPr>
      <w:pStyle w:val="Stopka"/>
      <w:jc w:val="right"/>
    </w:pPr>
    <w:r>
      <w:t>Suma : około 6</w:t>
    </w:r>
    <w:r w:rsidR="00152A6F">
      <w:t>03</w:t>
    </w:r>
    <w:r>
      <w:t xml:space="preserve"> MWh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D7310" w14:textId="77777777" w:rsidR="008643CE" w:rsidRDefault="008643CE" w:rsidP="00C26793">
      <w:r>
        <w:separator/>
      </w:r>
    </w:p>
  </w:footnote>
  <w:footnote w:type="continuationSeparator" w:id="0">
    <w:p w14:paraId="2F66C32B" w14:textId="77777777" w:rsidR="008643CE" w:rsidRDefault="008643CE" w:rsidP="00C267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848"/>
    <w:rsid w:val="00152A6F"/>
    <w:rsid w:val="001D23DF"/>
    <w:rsid w:val="001E1DC6"/>
    <w:rsid w:val="0020337A"/>
    <w:rsid w:val="002548F8"/>
    <w:rsid w:val="002C29DD"/>
    <w:rsid w:val="002E457A"/>
    <w:rsid w:val="00324C54"/>
    <w:rsid w:val="005E7A9E"/>
    <w:rsid w:val="00745B52"/>
    <w:rsid w:val="007866D0"/>
    <w:rsid w:val="007C74B3"/>
    <w:rsid w:val="008643CE"/>
    <w:rsid w:val="008D546B"/>
    <w:rsid w:val="008E78CA"/>
    <w:rsid w:val="009B2848"/>
    <w:rsid w:val="00A350A3"/>
    <w:rsid w:val="00A50E9D"/>
    <w:rsid w:val="00B04511"/>
    <w:rsid w:val="00B80366"/>
    <w:rsid w:val="00C07EBF"/>
    <w:rsid w:val="00C26793"/>
    <w:rsid w:val="00C40FB9"/>
    <w:rsid w:val="00F60489"/>
    <w:rsid w:val="00FE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4CCA"/>
  <w15:chartTrackingRefBased/>
  <w15:docId w15:val="{888C685C-0ADD-4399-BD1B-1DCC3ACC2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84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9B2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28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2848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267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793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267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6793"/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hpsko_02@outlook.com</dc:creator>
  <cp:keywords/>
  <dc:description/>
  <cp:lastModifiedBy>Jarosław Choptiany</cp:lastModifiedBy>
  <cp:revision>3</cp:revision>
  <dcterms:created xsi:type="dcterms:W3CDTF">2026-02-11T20:05:00Z</dcterms:created>
  <dcterms:modified xsi:type="dcterms:W3CDTF">2026-02-12T10:13:00Z</dcterms:modified>
</cp:coreProperties>
</file>